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50" w:rsidRPr="00A07050" w:rsidRDefault="00A07050" w:rsidP="00A07050">
      <w:pPr>
        <w:spacing w:line="240" w:lineRule="auto"/>
        <w:rPr>
          <w:rFonts w:ascii="Verdana" w:hAnsi="Verdana"/>
          <w:b/>
          <w:sz w:val="18"/>
          <w:szCs w:val="18"/>
        </w:rPr>
      </w:pPr>
      <w:bookmarkStart w:id="0" w:name="_GoBack"/>
      <w:bookmarkEnd w:id="0"/>
      <w:r w:rsidRPr="00A07050">
        <w:rPr>
          <w:rFonts w:ascii="Verdana" w:hAnsi="Verdana"/>
          <w:b/>
          <w:sz w:val="18"/>
          <w:szCs w:val="18"/>
        </w:rPr>
        <w:t>Casusbeschrijving meneer Draaier</w:t>
      </w:r>
    </w:p>
    <w:p w:rsidR="00A07050" w:rsidRPr="00A07050" w:rsidRDefault="00A07050" w:rsidP="00A07050">
      <w:pPr>
        <w:spacing w:line="240" w:lineRule="auto"/>
        <w:rPr>
          <w:rFonts w:ascii="Verdana" w:hAnsi="Verdana"/>
          <w:b/>
          <w:sz w:val="18"/>
          <w:szCs w:val="18"/>
        </w:rPr>
      </w:pPr>
      <w:r w:rsidRPr="00A07050">
        <w:rPr>
          <w:rFonts w:ascii="Verdana" w:hAnsi="Verdana"/>
          <w:b/>
          <w:sz w:val="18"/>
          <w:szCs w:val="18"/>
        </w:rPr>
        <w:t>Informatie over meneer Draaier</w:t>
      </w:r>
    </w:p>
    <w:p w:rsidR="00A07050" w:rsidRPr="00A07050" w:rsidRDefault="00A07050" w:rsidP="00A07050">
      <w:pPr>
        <w:spacing w:line="240" w:lineRule="auto"/>
        <w:rPr>
          <w:rFonts w:ascii="Verdana" w:hAnsi="Verdana"/>
          <w:b/>
          <w:sz w:val="18"/>
          <w:szCs w:val="18"/>
        </w:rPr>
      </w:pPr>
      <w:r w:rsidRPr="00A07050">
        <w:rPr>
          <w:rFonts w:ascii="Verdana" w:hAnsi="Verdana"/>
          <w:b/>
          <w:sz w:val="18"/>
          <w:szCs w:val="18"/>
        </w:rPr>
        <w:t>Meneer Draaier verhuist!</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Het is 3 februari. Meneer Draaier verhuist vandaag naar het verzorgings- of verpleeghuis waar jij werkt. Hij heeft er naar uitgekeken. Eindelijk is het zover, er is een plaats vrijgekomen in het Verpleeg- en verzorgingshuis De Drie Boompjes in </w:t>
      </w:r>
      <w:proofErr w:type="spellStart"/>
      <w:r w:rsidRPr="00A07050">
        <w:rPr>
          <w:rFonts w:ascii="Verdana" w:hAnsi="Verdana"/>
          <w:sz w:val="18"/>
          <w:szCs w:val="18"/>
        </w:rPr>
        <w:t>Wezep</w:t>
      </w:r>
      <w:proofErr w:type="spellEnd"/>
      <w:r w:rsidRPr="00A07050">
        <w:rPr>
          <w:rFonts w:ascii="Verdana" w:hAnsi="Verdana"/>
          <w:sz w:val="18"/>
          <w:szCs w:val="18"/>
        </w:rPr>
        <w:t>.</w:t>
      </w:r>
    </w:p>
    <w:p w:rsidR="00A07050" w:rsidRPr="00A07050" w:rsidRDefault="00A07050" w:rsidP="00A07050">
      <w:pPr>
        <w:spacing w:line="240" w:lineRule="auto"/>
        <w:rPr>
          <w:rFonts w:ascii="Verdana" w:hAnsi="Verdana"/>
          <w:sz w:val="18"/>
          <w:szCs w:val="18"/>
        </w:rPr>
      </w:pPr>
    </w:p>
    <w:p w:rsidR="00A07050" w:rsidRPr="00A07050" w:rsidRDefault="00A07050" w:rsidP="00A07050">
      <w:pPr>
        <w:spacing w:line="240" w:lineRule="auto"/>
        <w:rPr>
          <w:rFonts w:ascii="Verdana" w:hAnsi="Verdana"/>
          <w:b/>
          <w:sz w:val="18"/>
          <w:szCs w:val="18"/>
        </w:rPr>
      </w:pPr>
      <w:r w:rsidRPr="00A07050">
        <w:rPr>
          <w:rFonts w:ascii="Verdana" w:hAnsi="Verdana"/>
          <w:b/>
          <w:sz w:val="18"/>
          <w:szCs w:val="18"/>
        </w:rPr>
        <w:t>Voorgeschiedenis</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Meneer Draaier is 82 jaar. Hij is weduwnaar, zijn vrouw is op 4 oktober overleden aan de gevolgen van een hartstilstand.</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Meneer Draaier heeft zijn hele leven in </w:t>
      </w:r>
      <w:proofErr w:type="spellStart"/>
      <w:r w:rsidRPr="00A07050">
        <w:rPr>
          <w:rFonts w:ascii="Verdana" w:hAnsi="Verdana"/>
          <w:sz w:val="18"/>
          <w:szCs w:val="18"/>
        </w:rPr>
        <w:t>Wezep</w:t>
      </w:r>
      <w:proofErr w:type="spellEnd"/>
      <w:r w:rsidRPr="00A07050">
        <w:rPr>
          <w:rFonts w:ascii="Verdana" w:hAnsi="Verdana"/>
          <w:sz w:val="18"/>
          <w:szCs w:val="18"/>
        </w:rPr>
        <w:t xml:space="preserve"> gewoond, samen met zijn vrouw. Hij heeft drie kinderen, twee zonen en één dochter en 6 kleinkinderen. Eén van de zonen woont in </w:t>
      </w:r>
      <w:proofErr w:type="spellStart"/>
      <w:r w:rsidRPr="00A07050">
        <w:rPr>
          <w:rFonts w:ascii="Verdana" w:hAnsi="Verdana"/>
          <w:sz w:val="18"/>
          <w:szCs w:val="18"/>
        </w:rPr>
        <w:t>Wezep</w:t>
      </w:r>
      <w:proofErr w:type="spellEnd"/>
      <w:r w:rsidRPr="00A07050">
        <w:rPr>
          <w:rFonts w:ascii="Verdana" w:hAnsi="Verdana"/>
          <w:sz w:val="18"/>
          <w:szCs w:val="18"/>
        </w:rPr>
        <w:t>, de andere kinderen wonen in een dorp vijf kilometer verderop. Mijnheer heeft veel contact met zijn kinderen.</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Meneer is altijd postbode geweest in </w:t>
      </w:r>
      <w:proofErr w:type="spellStart"/>
      <w:r w:rsidRPr="00A07050">
        <w:rPr>
          <w:rFonts w:ascii="Verdana" w:hAnsi="Verdana"/>
          <w:sz w:val="18"/>
          <w:szCs w:val="18"/>
        </w:rPr>
        <w:t>Wezep</w:t>
      </w:r>
      <w:proofErr w:type="spellEnd"/>
      <w:r w:rsidRPr="00A07050">
        <w:rPr>
          <w:rFonts w:ascii="Verdana" w:hAnsi="Verdana"/>
          <w:sz w:val="18"/>
          <w:szCs w:val="18"/>
        </w:rPr>
        <w:t>. Hij was hierdoor een bekend figuur in het dorp, ook omdat hij graag een praatje maakte met de mensen.</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Meneer Draaier heeft reuma sinds zijn zestigste, met medicatie functioneert hij goed, al is de beweeglijkheid van zijn gewrichten steeds slechter geworden. Staan lukt nog wel, maar lopen is erg pijnlijk. Hij is ook bang dat hij valt!</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Meneer Draaier is op zeventigjarige leeftijd gediagnosticeerd met blaaskanker. Ten gevolge hiervan kan hij niet op de gewone wijze urineren en heeft hij een </w:t>
      </w:r>
      <w:proofErr w:type="spellStart"/>
      <w:r w:rsidRPr="00A07050">
        <w:rPr>
          <w:rFonts w:ascii="Verdana" w:hAnsi="Verdana"/>
          <w:sz w:val="18"/>
          <w:szCs w:val="18"/>
        </w:rPr>
        <w:t>suprapubis</w:t>
      </w:r>
      <w:proofErr w:type="spellEnd"/>
      <w:r w:rsidRPr="00A07050">
        <w:rPr>
          <w:rFonts w:ascii="Verdana" w:hAnsi="Verdana"/>
          <w:sz w:val="18"/>
          <w:szCs w:val="18"/>
        </w:rPr>
        <w:t xml:space="preserve"> katheter. Deze katheter verzorgde hij tot vier jaar geleden zelf. Door de reuma werd dit echter steeds lastiger. Hij heeft toen de thuiszorg ingeschakeld en ook zijn vrouw hielp hem.</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Eén van zijn hobby's is het verzamelen van oude grammofoonplaten met Nederlandstalige muziek. Zijn gehoor is wel achteruit gegaan. Daarvoor draagt hij nu een hoortoestel.</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Een andere hobby was zijn </w:t>
      </w:r>
      <w:proofErr w:type="spellStart"/>
      <w:r w:rsidRPr="00A07050">
        <w:rPr>
          <w:rFonts w:ascii="Verdana" w:hAnsi="Verdana"/>
          <w:sz w:val="18"/>
          <w:szCs w:val="18"/>
        </w:rPr>
        <w:t>tuinje</w:t>
      </w:r>
      <w:proofErr w:type="spellEnd"/>
      <w:r w:rsidRPr="00A07050">
        <w:rPr>
          <w:rFonts w:ascii="Verdana" w:hAnsi="Verdana"/>
          <w:sz w:val="18"/>
          <w:szCs w:val="18"/>
        </w:rPr>
        <w:t xml:space="preserve">: hij kweekte zelf groente en bloemen. Daarnaast heeft mijnheer veel foto's van </w:t>
      </w:r>
      <w:proofErr w:type="spellStart"/>
      <w:r w:rsidRPr="00A07050">
        <w:rPr>
          <w:rFonts w:ascii="Verdana" w:hAnsi="Verdana"/>
          <w:sz w:val="18"/>
          <w:szCs w:val="18"/>
        </w:rPr>
        <w:t>Wezep</w:t>
      </w:r>
      <w:proofErr w:type="spellEnd"/>
      <w:r w:rsidRPr="00A07050">
        <w:rPr>
          <w:rFonts w:ascii="Verdana" w:hAnsi="Verdana"/>
          <w:sz w:val="18"/>
          <w:szCs w:val="18"/>
        </w:rPr>
        <w:t xml:space="preserve"> vroeger. Een aantal hangen er in huis. Hij kan smakelijk vertellen over die foto's.</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Meneer Draaier is een zeer sociale man. Hij is graag onder de mensen en gaat regelmatig buurten bij zijn zoon of pakt de bus om zijn andere kinderen te bezoeken, ook zijn vrouw reed hem vaak daarheen. </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 xml:space="preserve">Nu mevrouw Draaier is overleden redt meneer Draaier het niet meer thuis, ook niet met thuiszorg. Door de reuma lukt steeds minder </w:t>
      </w:r>
      <w:proofErr w:type="spellStart"/>
      <w:r w:rsidRPr="00A07050">
        <w:rPr>
          <w:rFonts w:ascii="Verdana" w:hAnsi="Verdana"/>
          <w:sz w:val="18"/>
          <w:szCs w:val="18"/>
        </w:rPr>
        <w:t>zelfstandig.'s</w:t>
      </w:r>
      <w:proofErr w:type="spellEnd"/>
      <w:r w:rsidRPr="00A07050">
        <w:rPr>
          <w:rFonts w:ascii="Verdana" w:hAnsi="Verdana"/>
          <w:sz w:val="18"/>
          <w:szCs w:val="18"/>
        </w:rPr>
        <w:t xml:space="preserve"> Morgens heeft hij hulp nodig bij het wassen en aankleden, overdag bij de toiletgang, bij het inschenken van koffie en thee, 's avonds bij het uitkleden, 's nachts bij het omdraaien in bed. Eten lukt wel, als het klaargemaakt wordt.</w:t>
      </w:r>
    </w:p>
    <w:p w:rsidR="00A07050" w:rsidRPr="00A07050" w:rsidRDefault="00A07050" w:rsidP="00A07050">
      <w:pPr>
        <w:spacing w:line="240" w:lineRule="auto"/>
        <w:rPr>
          <w:rFonts w:ascii="Verdana" w:hAnsi="Verdana"/>
          <w:b/>
          <w:sz w:val="18"/>
          <w:szCs w:val="18"/>
        </w:rPr>
      </w:pPr>
      <w:r w:rsidRPr="00A07050">
        <w:rPr>
          <w:rFonts w:ascii="Verdana" w:hAnsi="Verdana"/>
          <w:b/>
          <w:sz w:val="18"/>
          <w:szCs w:val="18"/>
        </w:rPr>
        <w:t>Huidig situatie</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Nu zijn vrouw is overleden komt de thuiszorg elke dag twee maal. Samen met zijn kinderen zijn afspraken met de wijkverpleegkundige gemaakt en de kinderen hebben een rooster gemaakt om langs te komen. De thuiszorg verzorgt meneer Draaier in de morgen en smeert zijn brood en in de avond komen ze langs om meneer te helpen met naar bed gaan. De kinderen verzorgen de warme maaltijd, Tafeltje Dekje is aangevraagd.</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Toch gaat het niet goed met meneer Draaier, hij wordt stiller en stiller, hij kijkt niet om naar zijn hobby en komt het huis niet uit. Telefoneren gaat moeilijk omdat hij zo slecht hoort. Ook eet hij op zondagavond niet meer bij een van de kinderen (in en uit de auto stappen lukt niet). De thuiszorg treft meneer meestal in bed aan, zonder aansporing komt hij er niet zelfstandig uit. Hij mist zijn vrouw enorm en het wordt hem en zijn omgeving nu erg duidelijk hoeveel zij feitelijk voor hem heeft gedaan. Zodra er iemand is, klaart hij op.</w:t>
      </w:r>
    </w:p>
    <w:p w:rsidR="00A07050" w:rsidRPr="00A07050" w:rsidRDefault="00A07050" w:rsidP="00A07050">
      <w:pPr>
        <w:spacing w:line="240" w:lineRule="auto"/>
        <w:rPr>
          <w:rFonts w:ascii="Verdana" w:hAnsi="Verdana"/>
          <w:sz w:val="18"/>
          <w:szCs w:val="18"/>
        </w:rPr>
      </w:pP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Hoewel meneer Draaier het huis waar hij al die jaren met zijn vrouw en kinderen heeft gewoond eigenlijk niet wil verlaten, ziet hij ook dat het zo niet langer gaat. In overleg met meneer Draaier, zijn kinderen, de huisarts, de wijkverpleging wordt hij aangemeld voor het verpleeg- en verzorgingshuis De Drie boompjes. De vraag om plaatsing wordt bij het CIZ (centraal orgaan indicatie zorg) ingebracht en hij krijg een indicatie!</w:t>
      </w:r>
    </w:p>
    <w:p w:rsidR="00A07050" w:rsidRPr="00A07050" w:rsidRDefault="00A07050" w:rsidP="00A07050">
      <w:pPr>
        <w:spacing w:line="240" w:lineRule="auto"/>
        <w:rPr>
          <w:rFonts w:ascii="Verdana" w:hAnsi="Verdana"/>
          <w:sz w:val="18"/>
          <w:szCs w:val="18"/>
        </w:rPr>
      </w:pPr>
      <w:r w:rsidRPr="00A07050">
        <w:rPr>
          <w:rFonts w:ascii="Verdana" w:hAnsi="Verdana"/>
          <w:sz w:val="18"/>
          <w:szCs w:val="18"/>
        </w:rPr>
        <w:t>Nu is het zo ver: samen met zijn dochter gaat hij naar De Drie Boompjes, zijn zonen hebben al spullen eerder gebracht.</w:t>
      </w:r>
    </w:p>
    <w:p w:rsidR="00654090" w:rsidRPr="006947A7" w:rsidRDefault="00654090" w:rsidP="006947A7">
      <w:pPr>
        <w:spacing w:line="240" w:lineRule="auto"/>
        <w:rPr>
          <w:rFonts w:ascii="Verdana" w:hAnsi="Verdana"/>
          <w:sz w:val="18"/>
          <w:szCs w:val="18"/>
        </w:rPr>
      </w:pPr>
    </w:p>
    <w:sectPr w:rsidR="00654090" w:rsidRPr="00694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50"/>
    <w:rsid w:val="002B22AB"/>
    <w:rsid w:val="00654090"/>
    <w:rsid w:val="006947A7"/>
    <w:rsid w:val="00983DA9"/>
    <w:rsid w:val="00A07050"/>
    <w:rsid w:val="00B40CDB"/>
    <w:rsid w:val="00B6429C"/>
    <w:rsid w:val="00DF5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Amarantis Onderwijsgroep</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 Zijlstra - Klaassen</dc:creator>
  <cp:lastModifiedBy>Anja Jacobs - Bakker</cp:lastModifiedBy>
  <cp:revision>2</cp:revision>
  <dcterms:created xsi:type="dcterms:W3CDTF">2012-05-10T07:27:00Z</dcterms:created>
  <dcterms:modified xsi:type="dcterms:W3CDTF">2012-05-10T07:27:00Z</dcterms:modified>
</cp:coreProperties>
</file>